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00" w:rsidRDefault="00455400" w:rsidP="00455400">
      <w:pPr>
        <w:keepNext/>
        <w:spacing w:after="0" w:line="240" w:lineRule="auto"/>
        <w:jc w:val="center"/>
        <w:outlineLvl w:val="0"/>
        <w:rPr>
          <w:rFonts w:ascii="Times New Roman" w:eastAsia="Times New Roman" w:hAnsi="Times New Roman" w:cs="Times New Roman"/>
          <w:b/>
          <w:i/>
          <w:sz w:val="92"/>
          <w:szCs w:val="92"/>
          <w:lang w:eastAsia="ru-RU"/>
        </w:rPr>
      </w:pPr>
    </w:p>
    <w:p w:rsidR="00455400" w:rsidRDefault="00455400" w:rsidP="00455400">
      <w:pPr>
        <w:keepNext/>
        <w:spacing w:after="0" w:line="240" w:lineRule="auto"/>
        <w:jc w:val="center"/>
        <w:outlineLvl w:val="0"/>
        <w:rPr>
          <w:rFonts w:ascii="Times New Roman" w:eastAsia="Times New Roman" w:hAnsi="Times New Roman" w:cs="Times New Roman"/>
          <w:b/>
          <w:i/>
          <w:sz w:val="92"/>
          <w:szCs w:val="92"/>
          <w:lang w:eastAsia="ru-RU"/>
        </w:rPr>
      </w:pPr>
    </w:p>
    <w:p w:rsidR="00455400" w:rsidRDefault="00455400" w:rsidP="00455400">
      <w:pPr>
        <w:keepNext/>
        <w:spacing w:after="0" w:line="240" w:lineRule="auto"/>
        <w:jc w:val="center"/>
        <w:outlineLvl w:val="0"/>
        <w:rPr>
          <w:rFonts w:ascii="Times New Roman" w:eastAsia="Times New Roman" w:hAnsi="Times New Roman" w:cs="Times New Roman"/>
          <w:b/>
          <w:i/>
          <w:sz w:val="92"/>
          <w:szCs w:val="92"/>
          <w:lang w:eastAsia="ru-RU"/>
        </w:rPr>
      </w:pPr>
    </w:p>
    <w:p w:rsidR="00455400" w:rsidRDefault="00455400" w:rsidP="00455400">
      <w:pPr>
        <w:keepNext/>
        <w:spacing w:after="0" w:line="240" w:lineRule="auto"/>
        <w:jc w:val="center"/>
        <w:outlineLvl w:val="0"/>
        <w:rPr>
          <w:rFonts w:ascii="Times New Roman" w:eastAsia="Times New Roman" w:hAnsi="Times New Roman" w:cs="Times New Roman"/>
          <w:b/>
          <w:i/>
          <w:sz w:val="92"/>
          <w:szCs w:val="92"/>
          <w:lang w:eastAsia="ru-RU"/>
        </w:rPr>
      </w:pPr>
    </w:p>
    <w:p w:rsidR="00455400" w:rsidRDefault="00455400" w:rsidP="00455400">
      <w:pPr>
        <w:keepNext/>
        <w:spacing w:after="0" w:line="240" w:lineRule="auto"/>
        <w:jc w:val="center"/>
        <w:outlineLvl w:val="0"/>
        <w:rPr>
          <w:rFonts w:ascii="Times New Roman" w:eastAsia="Times New Roman" w:hAnsi="Times New Roman" w:cs="Times New Roman"/>
          <w:b/>
          <w:i/>
          <w:sz w:val="92"/>
          <w:szCs w:val="92"/>
          <w:lang w:eastAsia="ru-RU"/>
        </w:rPr>
      </w:pPr>
    </w:p>
    <w:p w:rsidR="00455400" w:rsidRPr="00D1577B" w:rsidRDefault="00455400" w:rsidP="00455400">
      <w:pPr>
        <w:keepNext/>
        <w:spacing w:after="0" w:line="240" w:lineRule="auto"/>
        <w:jc w:val="center"/>
        <w:outlineLvl w:val="0"/>
        <w:rPr>
          <w:rFonts w:ascii="Times New Roman" w:eastAsia="Times New Roman" w:hAnsi="Times New Roman" w:cs="Times New Roman"/>
          <w:b/>
          <w:i/>
          <w:sz w:val="92"/>
          <w:szCs w:val="92"/>
          <w:lang w:eastAsia="ru-RU"/>
        </w:rPr>
      </w:pPr>
      <w:r>
        <w:rPr>
          <w:rFonts w:ascii="Times New Roman" w:eastAsia="Times New Roman" w:hAnsi="Times New Roman" w:cs="Times New Roman"/>
          <w:b/>
          <w:i/>
          <w:sz w:val="92"/>
          <w:szCs w:val="92"/>
          <w:lang w:eastAsia="ru-RU"/>
        </w:rPr>
        <w:t>И</w:t>
      </w:r>
      <w:r w:rsidRPr="00D1577B">
        <w:rPr>
          <w:rFonts w:ascii="Times New Roman" w:eastAsia="Times New Roman" w:hAnsi="Times New Roman" w:cs="Times New Roman"/>
          <w:b/>
          <w:i/>
          <w:sz w:val="92"/>
          <w:szCs w:val="92"/>
          <w:lang w:eastAsia="ru-RU"/>
        </w:rPr>
        <w:t xml:space="preserve">нформационный бюллетень № </w:t>
      </w:r>
      <w:r>
        <w:rPr>
          <w:rFonts w:ascii="Times New Roman" w:eastAsia="Times New Roman" w:hAnsi="Times New Roman" w:cs="Times New Roman"/>
          <w:b/>
          <w:i/>
          <w:sz w:val="92"/>
          <w:szCs w:val="92"/>
          <w:lang w:eastAsia="ru-RU"/>
        </w:rPr>
        <w:t>5</w:t>
      </w:r>
    </w:p>
    <w:p w:rsidR="00455400" w:rsidRPr="00D1577B" w:rsidRDefault="00455400" w:rsidP="00455400">
      <w:pPr>
        <w:spacing w:after="0" w:line="240" w:lineRule="auto"/>
        <w:rPr>
          <w:rFonts w:ascii="Times New Roman" w:eastAsia="Times New Roman" w:hAnsi="Times New Roman" w:cs="Times New Roman"/>
          <w:sz w:val="28"/>
          <w:szCs w:val="28"/>
          <w:lang w:eastAsia="ru-RU"/>
        </w:rPr>
      </w:pPr>
    </w:p>
    <w:p w:rsidR="00455400" w:rsidRPr="00D1577B" w:rsidRDefault="00455400" w:rsidP="00455400">
      <w:pPr>
        <w:spacing w:after="0" w:line="240" w:lineRule="auto"/>
        <w:rPr>
          <w:rFonts w:ascii="Times New Roman" w:eastAsia="Times New Roman" w:hAnsi="Times New Roman" w:cs="Times New Roman"/>
          <w:sz w:val="28"/>
          <w:szCs w:val="28"/>
          <w:lang w:eastAsia="ru-RU"/>
        </w:rPr>
      </w:pPr>
    </w:p>
    <w:p w:rsidR="00455400" w:rsidRPr="00D1577B" w:rsidRDefault="00455400" w:rsidP="00455400">
      <w:pPr>
        <w:spacing w:after="0" w:line="240" w:lineRule="auto"/>
        <w:rPr>
          <w:rFonts w:ascii="Times New Roman" w:eastAsia="Times New Roman" w:hAnsi="Times New Roman" w:cs="Times New Roman"/>
          <w:sz w:val="28"/>
          <w:szCs w:val="28"/>
          <w:lang w:eastAsia="ru-RU"/>
        </w:rPr>
      </w:pPr>
    </w:p>
    <w:p w:rsidR="00455400" w:rsidRPr="00D1577B" w:rsidRDefault="00455400" w:rsidP="00455400">
      <w:pPr>
        <w:spacing w:after="0" w:line="240" w:lineRule="auto"/>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120" w:line="240" w:lineRule="auto"/>
        <w:jc w:val="center"/>
        <w:rPr>
          <w:rFonts w:ascii="Times New Roman" w:eastAsia="Times New Roman" w:hAnsi="Times New Roman" w:cs="Times New Roman"/>
          <w:sz w:val="36"/>
          <w:szCs w:val="36"/>
          <w:lang w:eastAsia="ru-RU"/>
        </w:rPr>
      </w:pPr>
      <w:r w:rsidRPr="00D1577B">
        <w:rPr>
          <w:rFonts w:ascii="Times New Roman" w:eastAsia="Times New Roman" w:hAnsi="Times New Roman" w:cs="Times New Roman"/>
          <w:sz w:val="36"/>
          <w:szCs w:val="36"/>
          <w:lang w:eastAsia="ru-RU"/>
        </w:rPr>
        <w:t xml:space="preserve">Осиновореченского сельского поселения </w:t>
      </w:r>
    </w:p>
    <w:p w:rsidR="00455400" w:rsidRPr="00D1577B" w:rsidRDefault="00455400" w:rsidP="00455400">
      <w:pPr>
        <w:spacing w:after="120" w:line="240" w:lineRule="auto"/>
        <w:jc w:val="center"/>
        <w:rPr>
          <w:rFonts w:ascii="Times New Roman" w:eastAsia="Times New Roman" w:hAnsi="Times New Roman" w:cs="Times New Roman"/>
          <w:sz w:val="36"/>
          <w:szCs w:val="36"/>
          <w:lang w:eastAsia="ru-RU"/>
        </w:rPr>
      </w:pPr>
      <w:r w:rsidRPr="00D1577B">
        <w:rPr>
          <w:rFonts w:ascii="Times New Roman" w:eastAsia="Times New Roman" w:hAnsi="Times New Roman" w:cs="Times New Roman"/>
          <w:sz w:val="36"/>
          <w:szCs w:val="36"/>
          <w:lang w:eastAsia="ru-RU"/>
        </w:rPr>
        <w:t>Хабаровского муниципального района Хабаровского края</w:t>
      </w: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center"/>
        <w:rPr>
          <w:rFonts w:ascii="Times New Roman" w:eastAsia="Times New Roman" w:hAnsi="Times New Roman" w:cs="Times New Roman"/>
          <w:sz w:val="44"/>
          <w:szCs w:val="44"/>
          <w:lang w:eastAsia="ru-RU"/>
        </w:rPr>
      </w:pPr>
      <w:r w:rsidRPr="00D1577B">
        <w:rPr>
          <w:rFonts w:ascii="Times New Roman" w:eastAsia="Times New Roman" w:hAnsi="Times New Roman" w:cs="Times New Roman"/>
          <w:sz w:val="44"/>
          <w:szCs w:val="44"/>
          <w:lang w:eastAsia="ru-RU"/>
        </w:rPr>
        <w:t>20</w:t>
      </w:r>
      <w:r>
        <w:rPr>
          <w:rFonts w:ascii="Times New Roman" w:eastAsia="Times New Roman" w:hAnsi="Times New Roman" w:cs="Times New Roman"/>
          <w:sz w:val="44"/>
          <w:szCs w:val="44"/>
          <w:lang w:eastAsia="ru-RU"/>
        </w:rPr>
        <w:t>22</w:t>
      </w:r>
      <w:r w:rsidRPr="00D1577B">
        <w:rPr>
          <w:rFonts w:ascii="Times New Roman" w:eastAsia="Times New Roman" w:hAnsi="Times New Roman" w:cs="Times New Roman"/>
          <w:sz w:val="44"/>
          <w:szCs w:val="44"/>
          <w:lang w:eastAsia="ru-RU"/>
        </w:rPr>
        <w:t xml:space="preserve"> год</w:t>
      </w:r>
    </w:p>
    <w:p w:rsidR="00455400" w:rsidRDefault="00455400" w:rsidP="00455400"/>
    <w:p w:rsidR="00455400" w:rsidRPr="00D1577B" w:rsidRDefault="00455400" w:rsidP="00455400">
      <w:pPr>
        <w:keepNext/>
        <w:spacing w:after="0" w:line="240" w:lineRule="auto"/>
        <w:jc w:val="center"/>
        <w:outlineLvl w:val="0"/>
        <w:rPr>
          <w:rFonts w:ascii="Times New Roman" w:eastAsia="Times New Roman" w:hAnsi="Times New Roman" w:cs="Times New Roman"/>
          <w:b/>
          <w:sz w:val="28"/>
          <w:szCs w:val="24"/>
          <w:lang w:eastAsia="ru-RU"/>
        </w:rPr>
      </w:pPr>
    </w:p>
    <w:p w:rsidR="00455400" w:rsidRPr="00D1577B" w:rsidRDefault="00455400" w:rsidP="00455400">
      <w:pPr>
        <w:keepNext/>
        <w:spacing w:after="0" w:line="240" w:lineRule="auto"/>
        <w:jc w:val="center"/>
        <w:outlineLvl w:val="0"/>
        <w:rPr>
          <w:rFonts w:ascii="Times New Roman" w:eastAsia="Times New Roman" w:hAnsi="Times New Roman" w:cs="Times New Roman"/>
          <w:b/>
          <w:sz w:val="28"/>
          <w:szCs w:val="24"/>
          <w:lang w:eastAsia="ru-RU"/>
        </w:rPr>
      </w:pPr>
      <w:r w:rsidRPr="00D1577B">
        <w:rPr>
          <w:rFonts w:ascii="Times New Roman" w:eastAsia="Times New Roman" w:hAnsi="Times New Roman" w:cs="Times New Roman"/>
          <w:b/>
          <w:sz w:val="28"/>
          <w:szCs w:val="24"/>
          <w:lang w:eastAsia="ru-RU"/>
        </w:rPr>
        <w:t>СОДЕРЖАНИЕ</w:t>
      </w:r>
    </w:p>
    <w:p w:rsidR="00455400" w:rsidRDefault="00455400" w:rsidP="00455400">
      <w:pPr>
        <w:spacing w:after="0" w:line="240" w:lineRule="auto"/>
        <w:jc w:val="both"/>
        <w:rPr>
          <w:rFonts w:ascii="Times New Roman" w:eastAsia="Times New Roman" w:hAnsi="Times New Roman" w:cs="Times New Roman"/>
          <w:sz w:val="28"/>
          <w:szCs w:val="28"/>
          <w:lang w:eastAsia="ru-RU"/>
        </w:rPr>
      </w:pPr>
    </w:p>
    <w:p w:rsidR="00455400" w:rsidRDefault="00455400" w:rsidP="00455400">
      <w:pPr>
        <w:spacing w:after="0" w:line="240" w:lineRule="auto"/>
        <w:jc w:val="both"/>
        <w:rPr>
          <w:rFonts w:ascii="Times New Roman" w:eastAsia="Times New Roman" w:hAnsi="Times New Roman" w:cs="Times New Roman"/>
          <w:sz w:val="28"/>
          <w:szCs w:val="28"/>
          <w:lang w:eastAsia="ru-RU"/>
        </w:rPr>
      </w:pPr>
    </w:p>
    <w:p w:rsidR="00455400" w:rsidRPr="00D1577B" w:rsidRDefault="00455400" w:rsidP="00455400">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7540"/>
        <w:gridCol w:w="856"/>
      </w:tblGrid>
      <w:tr w:rsidR="00455400" w:rsidRPr="00D1577B" w:rsidTr="00864003">
        <w:tc>
          <w:tcPr>
            <w:tcW w:w="960" w:type="dxa"/>
          </w:tcPr>
          <w:p w:rsidR="00455400" w:rsidRPr="00D1577B" w:rsidRDefault="00455400" w:rsidP="00864003">
            <w:pPr>
              <w:spacing w:after="0" w:line="240" w:lineRule="auto"/>
              <w:jc w:val="center"/>
              <w:rPr>
                <w:rFonts w:ascii="Times New Roman" w:eastAsia="Times New Roman" w:hAnsi="Times New Roman" w:cs="Times New Roman"/>
                <w:b/>
                <w:sz w:val="28"/>
                <w:szCs w:val="28"/>
                <w:lang w:eastAsia="ru-RU"/>
              </w:rPr>
            </w:pPr>
            <w:r w:rsidRPr="00D1577B">
              <w:rPr>
                <w:rFonts w:ascii="Times New Roman" w:eastAsia="Times New Roman" w:hAnsi="Times New Roman" w:cs="Times New Roman"/>
                <w:b/>
                <w:sz w:val="28"/>
                <w:szCs w:val="28"/>
                <w:lang w:eastAsia="ru-RU"/>
              </w:rPr>
              <w:t>№ п/п</w:t>
            </w:r>
          </w:p>
          <w:p w:rsidR="00455400" w:rsidRPr="00D1577B" w:rsidRDefault="00455400" w:rsidP="00864003">
            <w:pPr>
              <w:spacing w:after="0" w:line="240" w:lineRule="auto"/>
              <w:jc w:val="center"/>
              <w:rPr>
                <w:rFonts w:ascii="Times New Roman" w:eastAsia="Times New Roman" w:hAnsi="Times New Roman" w:cs="Times New Roman"/>
                <w:b/>
                <w:sz w:val="28"/>
                <w:szCs w:val="28"/>
                <w:lang w:eastAsia="ru-RU"/>
              </w:rPr>
            </w:pPr>
          </w:p>
        </w:tc>
        <w:tc>
          <w:tcPr>
            <w:tcW w:w="7540" w:type="dxa"/>
            <w:vAlign w:val="center"/>
          </w:tcPr>
          <w:p w:rsidR="00455400" w:rsidRPr="00D1577B" w:rsidRDefault="00455400" w:rsidP="00864003">
            <w:pPr>
              <w:spacing w:after="0" w:line="240" w:lineRule="auto"/>
              <w:jc w:val="center"/>
              <w:rPr>
                <w:rFonts w:ascii="Times New Roman" w:eastAsia="Times New Roman" w:hAnsi="Times New Roman" w:cs="Times New Roman"/>
                <w:b/>
                <w:sz w:val="28"/>
                <w:szCs w:val="28"/>
                <w:lang w:eastAsia="ru-RU"/>
              </w:rPr>
            </w:pPr>
            <w:r w:rsidRPr="00D1577B">
              <w:rPr>
                <w:rFonts w:ascii="Times New Roman" w:eastAsia="Times New Roman" w:hAnsi="Times New Roman" w:cs="Times New Roman"/>
                <w:b/>
                <w:sz w:val="28"/>
                <w:szCs w:val="28"/>
                <w:lang w:eastAsia="ru-RU"/>
              </w:rPr>
              <w:t>Название документа</w:t>
            </w:r>
          </w:p>
        </w:tc>
        <w:tc>
          <w:tcPr>
            <w:tcW w:w="856" w:type="dxa"/>
          </w:tcPr>
          <w:p w:rsidR="00455400" w:rsidRPr="00D1577B" w:rsidRDefault="00455400" w:rsidP="00864003">
            <w:pPr>
              <w:spacing w:after="0" w:line="240" w:lineRule="auto"/>
              <w:jc w:val="center"/>
              <w:rPr>
                <w:rFonts w:ascii="Times New Roman" w:eastAsia="Times New Roman" w:hAnsi="Times New Roman" w:cs="Times New Roman"/>
                <w:b/>
                <w:sz w:val="28"/>
                <w:szCs w:val="28"/>
                <w:lang w:eastAsia="ru-RU"/>
              </w:rPr>
            </w:pPr>
            <w:r w:rsidRPr="00D1577B">
              <w:rPr>
                <w:rFonts w:ascii="Times New Roman" w:eastAsia="Times New Roman" w:hAnsi="Times New Roman" w:cs="Times New Roman"/>
                <w:b/>
                <w:sz w:val="28"/>
                <w:szCs w:val="28"/>
                <w:lang w:eastAsia="ru-RU"/>
              </w:rPr>
              <w:t>Стр.</w:t>
            </w:r>
          </w:p>
        </w:tc>
      </w:tr>
      <w:tr w:rsidR="00455400" w:rsidRPr="00D1577B" w:rsidTr="00864003">
        <w:trPr>
          <w:trHeight w:val="622"/>
        </w:trPr>
        <w:tc>
          <w:tcPr>
            <w:tcW w:w="9356" w:type="dxa"/>
            <w:gridSpan w:val="3"/>
          </w:tcPr>
          <w:p w:rsidR="00455400" w:rsidRPr="007275DA" w:rsidRDefault="00455400" w:rsidP="00864003">
            <w:pPr>
              <w:spacing w:before="120" w:after="120" w:line="240" w:lineRule="exact"/>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Постановления администрации</w:t>
            </w:r>
            <w:r w:rsidRPr="007275DA">
              <w:rPr>
                <w:rFonts w:ascii="Times New Roman" w:eastAsia="Times New Roman" w:hAnsi="Times New Roman" w:cs="Times New Roman"/>
                <w:b/>
                <w:i/>
                <w:sz w:val="28"/>
                <w:szCs w:val="28"/>
                <w:lang w:eastAsia="ru-RU"/>
              </w:rPr>
              <w:t xml:space="preserve"> Осиновореченского сельского поселения</w:t>
            </w:r>
          </w:p>
        </w:tc>
      </w:tr>
      <w:tr w:rsidR="00455400" w:rsidRPr="00D1577B" w:rsidTr="00864003">
        <w:trPr>
          <w:trHeight w:val="622"/>
        </w:trPr>
        <w:tc>
          <w:tcPr>
            <w:tcW w:w="960" w:type="dxa"/>
          </w:tcPr>
          <w:p w:rsidR="00455400" w:rsidRDefault="00455400" w:rsidP="00864003">
            <w:pPr>
              <w:spacing w:before="120" w:after="12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40" w:type="dxa"/>
            <w:vAlign w:val="center"/>
          </w:tcPr>
          <w:p w:rsidR="00455400" w:rsidRPr="00EA2B77" w:rsidRDefault="00455400" w:rsidP="00455400">
            <w:pPr>
              <w:spacing w:line="240" w:lineRule="exact"/>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18.02</w:t>
            </w:r>
            <w:r>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B44C31">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Об утверждении Перечня </w:t>
            </w:r>
            <w:r w:rsidRPr="00455400">
              <w:rPr>
                <w:rFonts w:ascii="Times New Roman" w:eastAsia="Calibri" w:hAnsi="Times New Roman" w:cs="Times New Roman"/>
                <w:sz w:val="28"/>
                <w:szCs w:val="28"/>
              </w:rPr>
              <w:t>общественных территорий для проведения рейтингового голосования</w:t>
            </w:r>
            <w:r w:rsidRPr="00455400">
              <w:rPr>
                <w:rFonts w:ascii="Times New Roman" w:hAnsi="Times New Roman" w:cs="Times New Roman"/>
                <w:sz w:val="28"/>
                <w:szCs w:val="28"/>
              </w:rPr>
              <w:t>»</w:t>
            </w:r>
          </w:p>
        </w:tc>
        <w:tc>
          <w:tcPr>
            <w:tcW w:w="856" w:type="dxa"/>
          </w:tcPr>
          <w:p w:rsidR="00455400" w:rsidRDefault="00455400" w:rsidP="00864003">
            <w:pPr>
              <w:spacing w:before="120" w:after="12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C63E9B" w:rsidRDefault="00BB1C26">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rsidP="00455400">
      <w:pPr>
        <w:spacing w:after="0" w:line="240" w:lineRule="auto"/>
        <w:jc w:val="center"/>
        <w:rPr>
          <w:rFonts w:ascii="Times New Roman" w:eastAsia="Times New Roman" w:hAnsi="Times New Roman" w:cs="Times New Roman"/>
          <w:b/>
          <w:sz w:val="26"/>
          <w:szCs w:val="26"/>
          <w:lang w:eastAsia="ru-RU"/>
        </w:rPr>
      </w:pPr>
    </w:p>
    <w:p w:rsidR="00455400" w:rsidRPr="00455400" w:rsidRDefault="00455400" w:rsidP="00455400">
      <w:pPr>
        <w:spacing w:after="0" w:line="240" w:lineRule="auto"/>
        <w:jc w:val="center"/>
        <w:rPr>
          <w:rFonts w:ascii="Times New Roman" w:eastAsia="Times New Roman" w:hAnsi="Times New Roman" w:cs="Times New Roman"/>
          <w:b/>
          <w:sz w:val="26"/>
          <w:szCs w:val="26"/>
          <w:lang w:eastAsia="ru-RU"/>
        </w:rPr>
      </w:pPr>
      <w:r w:rsidRPr="00455400">
        <w:rPr>
          <w:rFonts w:ascii="Times New Roman" w:eastAsia="Times New Roman" w:hAnsi="Times New Roman" w:cs="Times New Roman"/>
          <w:b/>
          <w:sz w:val="26"/>
          <w:szCs w:val="26"/>
          <w:lang w:eastAsia="ru-RU"/>
        </w:rPr>
        <w:t>АДМИНИСТРАЦИЯ</w:t>
      </w:r>
    </w:p>
    <w:p w:rsidR="00455400" w:rsidRPr="00455400" w:rsidRDefault="00455400" w:rsidP="00455400">
      <w:pPr>
        <w:spacing w:after="0" w:line="240" w:lineRule="auto"/>
        <w:jc w:val="center"/>
        <w:rPr>
          <w:rFonts w:ascii="Times New Roman" w:eastAsia="Times New Roman" w:hAnsi="Times New Roman" w:cs="Times New Roman"/>
          <w:b/>
          <w:sz w:val="26"/>
          <w:szCs w:val="26"/>
          <w:lang w:eastAsia="ru-RU"/>
        </w:rPr>
      </w:pPr>
      <w:r w:rsidRPr="00455400">
        <w:rPr>
          <w:rFonts w:ascii="Times New Roman" w:eastAsia="Times New Roman" w:hAnsi="Times New Roman" w:cs="Times New Roman"/>
          <w:b/>
          <w:sz w:val="26"/>
          <w:szCs w:val="26"/>
          <w:lang w:eastAsia="ru-RU"/>
        </w:rPr>
        <w:t>ОСИНОВОРЕЧЕНСКОГО СЕЛЬСКОГО ПОСЕЛЕНИЯ</w:t>
      </w:r>
    </w:p>
    <w:p w:rsidR="00455400" w:rsidRPr="00455400" w:rsidRDefault="00455400" w:rsidP="00455400">
      <w:pPr>
        <w:spacing w:after="0" w:line="240" w:lineRule="auto"/>
        <w:jc w:val="center"/>
        <w:rPr>
          <w:rFonts w:ascii="Times New Roman" w:eastAsia="Times New Roman" w:hAnsi="Times New Roman" w:cs="Times New Roman"/>
          <w:b/>
          <w:sz w:val="26"/>
          <w:szCs w:val="26"/>
          <w:lang w:eastAsia="ru-RU"/>
        </w:rPr>
      </w:pPr>
      <w:r w:rsidRPr="00455400">
        <w:rPr>
          <w:rFonts w:ascii="Times New Roman" w:eastAsia="Times New Roman" w:hAnsi="Times New Roman" w:cs="Times New Roman"/>
          <w:b/>
          <w:sz w:val="26"/>
          <w:szCs w:val="26"/>
          <w:lang w:eastAsia="ru-RU"/>
        </w:rPr>
        <w:t>ХАБАРОВСКОГО МУНИЦИПАЛЬНОГО РАЙОНА ХАБАРОВСКОГО КРАЯ</w:t>
      </w:r>
    </w:p>
    <w:p w:rsidR="00455400" w:rsidRPr="00455400" w:rsidRDefault="00455400" w:rsidP="00455400">
      <w:pPr>
        <w:spacing w:after="0" w:line="240" w:lineRule="auto"/>
        <w:jc w:val="center"/>
        <w:rPr>
          <w:rFonts w:ascii="Calibri" w:eastAsia="Times New Roman" w:hAnsi="Calibri" w:cs="Times New Roman"/>
          <w:sz w:val="28"/>
          <w:szCs w:val="28"/>
          <w:lang w:eastAsia="ru-RU"/>
        </w:rPr>
      </w:pPr>
    </w:p>
    <w:p w:rsidR="00455400" w:rsidRPr="00455400" w:rsidRDefault="00455400" w:rsidP="00455400">
      <w:pPr>
        <w:spacing w:after="0" w:line="240" w:lineRule="auto"/>
        <w:jc w:val="center"/>
        <w:rPr>
          <w:rFonts w:ascii="Times New Roman" w:eastAsia="Times New Roman" w:hAnsi="Times New Roman" w:cs="Times New Roman"/>
          <w:b/>
          <w:sz w:val="24"/>
          <w:szCs w:val="28"/>
          <w:lang w:eastAsia="ru-RU"/>
        </w:rPr>
      </w:pPr>
      <w:r w:rsidRPr="00455400">
        <w:rPr>
          <w:rFonts w:ascii="Times New Roman" w:eastAsia="Times New Roman" w:hAnsi="Times New Roman" w:cs="Times New Roman"/>
          <w:b/>
          <w:sz w:val="24"/>
          <w:szCs w:val="28"/>
          <w:lang w:eastAsia="ru-RU"/>
        </w:rPr>
        <w:t>ПОСТАНОВЛЕНИЕ</w:t>
      </w:r>
    </w:p>
    <w:p w:rsidR="00455400" w:rsidRPr="00455400" w:rsidRDefault="00455400" w:rsidP="00455400">
      <w:pPr>
        <w:spacing w:after="0" w:line="240" w:lineRule="auto"/>
        <w:jc w:val="center"/>
        <w:rPr>
          <w:rFonts w:ascii="Calibri" w:eastAsia="Times New Roman" w:hAnsi="Calibri" w:cs="Times New Roman"/>
          <w:b/>
          <w:sz w:val="24"/>
          <w:szCs w:val="28"/>
          <w:lang w:eastAsia="ru-RU"/>
        </w:rPr>
      </w:pPr>
    </w:p>
    <w:p w:rsidR="00455400" w:rsidRPr="00455400" w:rsidRDefault="00455400" w:rsidP="00455400">
      <w:pPr>
        <w:spacing w:after="0" w:line="240" w:lineRule="auto"/>
        <w:rPr>
          <w:rFonts w:ascii="Times New Roman" w:eastAsia="Times New Roman" w:hAnsi="Times New Roman" w:cs="Times New Roman"/>
          <w:sz w:val="28"/>
          <w:szCs w:val="28"/>
          <w:lang w:eastAsia="ru-RU"/>
        </w:rPr>
      </w:pPr>
      <w:r w:rsidRPr="00455400">
        <w:rPr>
          <w:rFonts w:ascii="Times New Roman" w:eastAsia="Times New Roman" w:hAnsi="Times New Roman" w:cs="Times New Roman"/>
          <w:sz w:val="28"/>
          <w:szCs w:val="28"/>
          <w:lang w:eastAsia="ru-RU"/>
        </w:rPr>
        <w:t>18.02.2022          № 17</w:t>
      </w:r>
    </w:p>
    <w:p w:rsidR="00455400" w:rsidRPr="00455400" w:rsidRDefault="00455400" w:rsidP="00455400">
      <w:pPr>
        <w:spacing w:after="0" w:line="240" w:lineRule="auto"/>
        <w:rPr>
          <w:rFonts w:ascii="Times New Roman" w:eastAsia="Times New Roman" w:hAnsi="Times New Roman" w:cs="Times New Roman"/>
          <w:sz w:val="28"/>
          <w:szCs w:val="28"/>
          <w:lang w:eastAsia="ru-RU"/>
        </w:rPr>
      </w:pPr>
      <w:r w:rsidRPr="00455400">
        <w:rPr>
          <w:rFonts w:ascii="Times New Roman" w:eastAsia="Times New Roman" w:hAnsi="Times New Roman" w:cs="Times New Roman"/>
          <w:sz w:val="28"/>
          <w:szCs w:val="28"/>
          <w:lang w:eastAsia="ru-RU"/>
        </w:rPr>
        <w:t xml:space="preserve">           с. Осиновая Речка</w:t>
      </w:r>
    </w:p>
    <w:p w:rsidR="00455400" w:rsidRPr="00455400" w:rsidRDefault="00455400" w:rsidP="00455400">
      <w:pPr>
        <w:spacing w:after="0" w:line="240" w:lineRule="exact"/>
        <w:jc w:val="both"/>
        <w:rPr>
          <w:rFonts w:ascii="Times New Roman" w:eastAsia="SimSun" w:hAnsi="Times New Roman" w:cs="Times New Roman"/>
          <w:sz w:val="28"/>
          <w:szCs w:val="28"/>
          <w:lang w:eastAsia="ru-RU"/>
        </w:rPr>
      </w:pPr>
    </w:p>
    <w:p w:rsidR="00455400" w:rsidRPr="00455400" w:rsidRDefault="00455400" w:rsidP="00455400">
      <w:pPr>
        <w:spacing w:after="0" w:line="240" w:lineRule="exact"/>
        <w:jc w:val="both"/>
        <w:rPr>
          <w:rFonts w:ascii="Times New Roman" w:eastAsia="SimSun" w:hAnsi="Times New Roman" w:cs="Times New Roman"/>
          <w:sz w:val="28"/>
          <w:szCs w:val="28"/>
          <w:lang w:eastAsia="ru-RU"/>
        </w:rPr>
      </w:pPr>
    </w:p>
    <w:p w:rsidR="00455400" w:rsidRPr="00455400" w:rsidRDefault="00455400" w:rsidP="00455400">
      <w:pPr>
        <w:spacing w:after="0" w:line="240" w:lineRule="exact"/>
        <w:jc w:val="both"/>
        <w:rPr>
          <w:rFonts w:ascii="Times New Roman" w:eastAsia="SimSun" w:hAnsi="Times New Roman" w:cs="Times New Roman"/>
          <w:sz w:val="28"/>
          <w:szCs w:val="28"/>
          <w:lang w:eastAsia="ru-RU"/>
        </w:rPr>
      </w:pPr>
    </w:p>
    <w:p w:rsidR="00455400" w:rsidRPr="00455400" w:rsidRDefault="00455400" w:rsidP="00455400">
      <w:pPr>
        <w:spacing w:after="0" w:line="240" w:lineRule="exact"/>
        <w:ind w:right="49"/>
        <w:jc w:val="both"/>
        <w:rPr>
          <w:rFonts w:ascii="Times New Roman" w:eastAsia="SimSun" w:hAnsi="Times New Roman" w:cs="Times New Roman"/>
          <w:sz w:val="28"/>
          <w:szCs w:val="28"/>
          <w:lang w:eastAsia="ru-RU"/>
        </w:rPr>
      </w:pPr>
      <w:r w:rsidRPr="00455400">
        <w:rPr>
          <w:rFonts w:ascii="Times New Roman" w:eastAsia="SimSun" w:hAnsi="Times New Roman" w:cs="Times New Roman"/>
          <w:sz w:val="28"/>
          <w:szCs w:val="28"/>
          <w:lang w:eastAsia="ru-RU"/>
        </w:rPr>
        <w:t>Об утверждении Перечня общественных территорий для проведения рейтингового голосования</w:t>
      </w:r>
    </w:p>
    <w:p w:rsidR="00455400" w:rsidRPr="00455400" w:rsidRDefault="00455400" w:rsidP="00455400">
      <w:pPr>
        <w:widowControl w:val="0"/>
        <w:spacing w:after="0" w:line="240" w:lineRule="auto"/>
        <w:jc w:val="both"/>
        <w:rPr>
          <w:rFonts w:ascii="Times New Roman" w:eastAsia="Times New Roman" w:hAnsi="Times New Roman" w:cs="Times New Roman"/>
          <w:color w:val="000000"/>
          <w:sz w:val="28"/>
          <w:szCs w:val="28"/>
          <w:lang w:eastAsia="ru-RU"/>
        </w:rPr>
      </w:pPr>
    </w:p>
    <w:p w:rsidR="00455400" w:rsidRPr="00455400" w:rsidRDefault="00455400" w:rsidP="00455400">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 xml:space="preserve">В соответствии с Порядком по отбору общественных территорий, подлежащих благоустройству в первоочередном порядке в рамках реализации муниципальной программы «Формирование современной городской среды на территории Осиновореченского сельского поселения Хабаровского муниципального района Хабаровского края, утвержденного постановлением администрации Осиновореченского сельского поселения Хабаровского муниципального района Хабаровского края от 03.06.2020 № 35, в соответствии с решением общественной комиссии от </w:t>
      </w:r>
      <w:r w:rsidRPr="00455400">
        <w:rPr>
          <w:rFonts w:ascii="Times New Roman" w:eastAsia="Times New Roman" w:hAnsi="Times New Roman" w:cs="Times New Roman"/>
          <w:sz w:val="28"/>
          <w:szCs w:val="28"/>
          <w:lang w:eastAsia="ru-RU"/>
        </w:rPr>
        <w:t xml:space="preserve">06.07.2020 </w:t>
      </w:r>
      <w:r w:rsidRPr="00455400">
        <w:rPr>
          <w:rFonts w:ascii="Times New Roman" w:eastAsia="Times New Roman" w:hAnsi="Times New Roman" w:cs="Times New Roman"/>
          <w:color w:val="000000"/>
          <w:sz w:val="28"/>
          <w:szCs w:val="28"/>
          <w:lang w:eastAsia="ru-RU"/>
        </w:rPr>
        <w:t xml:space="preserve">Осиновореченского сельского поселения Хабаровского муниципального района Хабаровского края, в целях вовлечения граждан в процесс отбора общественных территорий, подлежащих благоустройству в первоочередном порядке, администрация Осиновореченского сельского поселения Хабаровского муниципального района Хабаровского края </w:t>
      </w:r>
    </w:p>
    <w:p w:rsidR="00455400" w:rsidRPr="00455400" w:rsidRDefault="00455400" w:rsidP="00455400">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ПОСТАНОВЛЯЕТ:</w:t>
      </w:r>
    </w:p>
    <w:p w:rsidR="00455400" w:rsidRPr="00455400" w:rsidRDefault="00455400" w:rsidP="00455400">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1. Утвердить прилагаемый Перечень общественных территорий для проведения рейтингового голосования, подлежащих благоустройству в первоочередном порядке в 2023 году рамках реализации муниципальной программы «Формирование современной городской среды на территории Осиновореченского сельского поселения Хабаровского муниципального района Хабаровского края» (приложение № 1).</w:t>
      </w:r>
    </w:p>
    <w:p w:rsidR="00455400" w:rsidRPr="00455400" w:rsidRDefault="00455400" w:rsidP="0045540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2. Опубликовать настоящее постановление в Информационном бюллетене Осиновореченского сельского поселения и на официальном сайте администрации Осиновореченского сельского поселения Хабаровского муниципального района Хабаровского края.</w:t>
      </w:r>
    </w:p>
    <w:p w:rsidR="00455400" w:rsidRPr="00455400" w:rsidRDefault="00455400" w:rsidP="0045540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3. Настоящее постановление вступает в силу после его официального опубликования.</w:t>
      </w:r>
    </w:p>
    <w:p w:rsidR="00455400" w:rsidRPr="00455400" w:rsidRDefault="00455400" w:rsidP="0045540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4. Контроль исполнения настоящего постановления оставляю за собой.</w:t>
      </w:r>
    </w:p>
    <w:p w:rsidR="00455400" w:rsidRPr="00455400" w:rsidRDefault="00455400" w:rsidP="00455400">
      <w:pPr>
        <w:widowControl w:val="0"/>
        <w:spacing w:after="0" w:line="240" w:lineRule="auto"/>
        <w:jc w:val="both"/>
        <w:rPr>
          <w:rFonts w:ascii="Times New Roman" w:eastAsia="Times New Roman" w:hAnsi="Times New Roman" w:cs="Times New Roman"/>
          <w:color w:val="000000"/>
          <w:sz w:val="28"/>
          <w:szCs w:val="28"/>
          <w:lang w:eastAsia="ru-RU"/>
        </w:rPr>
      </w:pPr>
    </w:p>
    <w:p w:rsidR="00455400" w:rsidRPr="00455400" w:rsidRDefault="00455400" w:rsidP="00455400">
      <w:pPr>
        <w:widowControl w:val="0"/>
        <w:spacing w:after="0" w:line="240" w:lineRule="auto"/>
        <w:jc w:val="both"/>
        <w:rPr>
          <w:rFonts w:ascii="Times New Roman" w:eastAsia="Times New Roman" w:hAnsi="Times New Roman" w:cs="Times New Roman"/>
          <w:color w:val="000000"/>
          <w:sz w:val="28"/>
          <w:szCs w:val="28"/>
          <w:lang w:eastAsia="ru-RU"/>
        </w:rPr>
      </w:pPr>
    </w:p>
    <w:p w:rsidR="00455400" w:rsidRPr="00455400" w:rsidRDefault="00455400" w:rsidP="00455400">
      <w:pPr>
        <w:widowControl w:val="0"/>
        <w:spacing w:after="0" w:line="240" w:lineRule="auto"/>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 xml:space="preserve">Глава сельского поселения                                                             И.К. </w:t>
      </w:r>
      <w:proofErr w:type="spellStart"/>
      <w:r w:rsidRPr="00455400">
        <w:rPr>
          <w:rFonts w:ascii="Times New Roman" w:eastAsia="Times New Roman" w:hAnsi="Times New Roman" w:cs="Times New Roman"/>
          <w:color w:val="000000"/>
          <w:sz w:val="28"/>
          <w:szCs w:val="28"/>
          <w:lang w:eastAsia="ru-RU"/>
        </w:rPr>
        <w:t>Мироманов</w:t>
      </w:r>
      <w:proofErr w:type="spellEnd"/>
    </w:p>
    <w:p w:rsidR="00455400" w:rsidRPr="00455400" w:rsidRDefault="00455400" w:rsidP="00455400">
      <w:pPr>
        <w:widowControl w:val="0"/>
        <w:spacing w:after="0" w:line="240" w:lineRule="auto"/>
        <w:jc w:val="both"/>
        <w:rPr>
          <w:rFonts w:ascii="Times New Roman" w:eastAsia="Times New Roman" w:hAnsi="Times New Roman" w:cs="Times New Roman"/>
          <w:color w:val="000000"/>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5"/>
      </w:tblGrid>
      <w:tr w:rsidR="00455400" w:rsidRPr="00455400" w:rsidTr="00864003">
        <w:tc>
          <w:tcPr>
            <w:tcW w:w="4785" w:type="dxa"/>
          </w:tcPr>
          <w:p w:rsidR="00455400" w:rsidRPr="00455400" w:rsidRDefault="00455400" w:rsidP="00455400">
            <w:pPr>
              <w:widowControl w:val="0"/>
              <w:spacing w:line="240" w:lineRule="exact"/>
              <w:jc w:val="both"/>
              <w:rPr>
                <w:rFonts w:ascii="Times New Roman" w:eastAsia="Times New Roman" w:hAnsi="Times New Roman" w:cs="Times New Roman"/>
                <w:color w:val="000000"/>
                <w:sz w:val="28"/>
                <w:szCs w:val="28"/>
                <w:lang w:eastAsia="ru-RU"/>
              </w:rPr>
            </w:pPr>
          </w:p>
        </w:tc>
        <w:tc>
          <w:tcPr>
            <w:tcW w:w="4785" w:type="dxa"/>
          </w:tcPr>
          <w:p w:rsidR="00455400" w:rsidRPr="00455400" w:rsidRDefault="00455400" w:rsidP="00455400">
            <w:pPr>
              <w:widowControl w:val="0"/>
              <w:shd w:val="clear" w:color="auto" w:fill="FFFFFF"/>
              <w:spacing w:line="240" w:lineRule="exact"/>
              <w:jc w:val="both"/>
              <w:rPr>
                <w:rFonts w:ascii="Times New Roman" w:eastAsia="Times New Roman" w:hAnsi="Times New Roman" w:cs="Times New Roman"/>
                <w:color w:val="000000"/>
                <w:sz w:val="28"/>
                <w:szCs w:val="28"/>
                <w:lang w:eastAsia="ru-RU"/>
              </w:rPr>
            </w:pPr>
            <w:bookmarkStart w:id="0" w:name="_GoBack"/>
            <w:bookmarkEnd w:id="0"/>
          </w:p>
          <w:p w:rsidR="00455400" w:rsidRPr="00455400" w:rsidRDefault="00455400" w:rsidP="00455400">
            <w:pPr>
              <w:widowControl w:val="0"/>
              <w:shd w:val="clear" w:color="auto" w:fill="FFFFFF"/>
              <w:spacing w:line="240" w:lineRule="exact"/>
              <w:jc w:val="both"/>
              <w:rPr>
                <w:rFonts w:ascii="Times New Roman" w:eastAsia="Times New Roman" w:hAnsi="Times New Roman" w:cs="Times New Roman"/>
                <w:color w:val="000000"/>
                <w:sz w:val="28"/>
                <w:szCs w:val="28"/>
                <w:lang w:eastAsia="ru-RU"/>
              </w:rPr>
            </w:pPr>
          </w:p>
          <w:p w:rsidR="00455400" w:rsidRPr="00455400" w:rsidRDefault="00455400" w:rsidP="00455400">
            <w:pPr>
              <w:widowControl w:val="0"/>
              <w:shd w:val="clear" w:color="auto" w:fill="FFFFFF"/>
              <w:spacing w:line="240" w:lineRule="exact"/>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ПРИЛОЖЕНИЕ № 1</w:t>
            </w:r>
          </w:p>
          <w:p w:rsidR="00455400" w:rsidRPr="00455400" w:rsidRDefault="00455400" w:rsidP="00455400">
            <w:pPr>
              <w:widowControl w:val="0"/>
              <w:shd w:val="clear" w:color="auto" w:fill="FFFFFF"/>
              <w:spacing w:line="240" w:lineRule="exact"/>
              <w:jc w:val="both"/>
              <w:rPr>
                <w:rFonts w:ascii="Times New Roman" w:eastAsia="Times New Roman" w:hAnsi="Times New Roman" w:cs="Times New Roman"/>
                <w:color w:val="000000"/>
                <w:sz w:val="28"/>
                <w:szCs w:val="28"/>
                <w:lang w:eastAsia="ru-RU"/>
              </w:rPr>
            </w:pPr>
          </w:p>
          <w:p w:rsidR="00455400" w:rsidRPr="00455400" w:rsidRDefault="00455400" w:rsidP="00455400">
            <w:pPr>
              <w:widowControl w:val="0"/>
              <w:shd w:val="clear" w:color="auto" w:fill="FFFFFF"/>
              <w:spacing w:line="240" w:lineRule="exact"/>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 xml:space="preserve">к постановлению администрации Осиновореченского сельского поселения Хабаровского муниципального района Хабаровского края </w:t>
            </w:r>
          </w:p>
          <w:p w:rsidR="00455400" w:rsidRPr="00455400" w:rsidRDefault="00455400" w:rsidP="00455400">
            <w:pPr>
              <w:widowControl w:val="0"/>
              <w:shd w:val="clear" w:color="auto" w:fill="FFFFFF"/>
              <w:spacing w:line="240" w:lineRule="exact"/>
              <w:jc w:val="both"/>
              <w:rPr>
                <w:rFonts w:ascii="Times New Roman" w:eastAsia="Times New Roman" w:hAnsi="Times New Roman" w:cs="Times New Roman"/>
                <w:color w:val="000000"/>
                <w:sz w:val="28"/>
                <w:szCs w:val="28"/>
                <w:lang w:eastAsia="ru-RU"/>
              </w:rPr>
            </w:pPr>
          </w:p>
          <w:p w:rsidR="00455400" w:rsidRPr="00455400" w:rsidRDefault="00455400" w:rsidP="00455400">
            <w:pPr>
              <w:widowControl w:val="0"/>
              <w:shd w:val="clear" w:color="auto" w:fill="FFFFFF"/>
              <w:spacing w:line="240" w:lineRule="exact"/>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от 18.02.2022 № 17</w:t>
            </w:r>
          </w:p>
        </w:tc>
      </w:tr>
    </w:tbl>
    <w:p w:rsidR="00455400" w:rsidRPr="00455400" w:rsidRDefault="00455400" w:rsidP="00455400">
      <w:pPr>
        <w:widowControl w:val="0"/>
        <w:spacing w:after="0" w:line="240" w:lineRule="auto"/>
        <w:jc w:val="both"/>
        <w:rPr>
          <w:rFonts w:ascii="Times New Roman" w:eastAsia="Times New Roman" w:hAnsi="Times New Roman" w:cs="Times New Roman"/>
          <w:color w:val="000000"/>
          <w:sz w:val="28"/>
          <w:szCs w:val="28"/>
          <w:lang w:eastAsia="ru-RU"/>
        </w:rPr>
      </w:pPr>
    </w:p>
    <w:p w:rsidR="00455400" w:rsidRPr="00455400" w:rsidRDefault="00455400" w:rsidP="0045540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55400" w:rsidRPr="00455400" w:rsidRDefault="00455400" w:rsidP="00455400">
      <w:pPr>
        <w:widowControl w:val="0"/>
        <w:spacing w:after="0" w:line="240" w:lineRule="exact"/>
        <w:jc w:val="center"/>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 xml:space="preserve">ПЕРЕЧЕНЬ </w:t>
      </w:r>
    </w:p>
    <w:p w:rsidR="00455400" w:rsidRPr="00455400" w:rsidRDefault="00455400" w:rsidP="00455400">
      <w:pPr>
        <w:widowControl w:val="0"/>
        <w:spacing w:after="0" w:line="240" w:lineRule="exact"/>
        <w:jc w:val="center"/>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общественных территорий для проведения рейтингового голосования, подлежащих благоустройству в первоочередном порядке в 2021 году рамках реализации муниципальной программы «Формирование современной городской среды на территории Осиновореченского сельского поселения Хабаровского муниципального района Хабаровского края»</w:t>
      </w:r>
    </w:p>
    <w:p w:rsidR="00455400" w:rsidRPr="00455400" w:rsidRDefault="00455400" w:rsidP="00455400">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1"/>
        <w:tblW w:w="0" w:type="auto"/>
        <w:tblLook w:val="04A0" w:firstRow="1" w:lastRow="0" w:firstColumn="1" w:lastColumn="0" w:noHBand="0" w:noVBand="1"/>
      </w:tblPr>
      <w:tblGrid>
        <w:gridCol w:w="666"/>
        <w:gridCol w:w="4146"/>
        <w:gridCol w:w="4533"/>
      </w:tblGrid>
      <w:tr w:rsidR="00455400" w:rsidRPr="00455400" w:rsidTr="00864003">
        <w:trPr>
          <w:trHeight w:val="900"/>
        </w:trPr>
        <w:tc>
          <w:tcPr>
            <w:tcW w:w="671" w:type="dxa"/>
            <w:vAlign w:val="center"/>
          </w:tcPr>
          <w:p w:rsidR="00455400" w:rsidRPr="00455400" w:rsidRDefault="00455400" w:rsidP="00455400">
            <w:pPr>
              <w:widowControl w:val="0"/>
              <w:spacing w:line="240" w:lineRule="exact"/>
              <w:jc w:val="center"/>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 п/п</w:t>
            </w:r>
          </w:p>
        </w:tc>
        <w:tc>
          <w:tcPr>
            <w:tcW w:w="4285" w:type="dxa"/>
            <w:vAlign w:val="center"/>
          </w:tcPr>
          <w:p w:rsidR="00455400" w:rsidRPr="00455400" w:rsidRDefault="00455400" w:rsidP="00455400">
            <w:pPr>
              <w:widowControl w:val="0"/>
              <w:spacing w:line="240" w:lineRule="exact"/>
              <w:jc w:val="center"/>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 xml:space="preserve">Наименование </w:t>
            </w:r>
          </w:p>
          <w:p w:rsidR="00455400" w:rsidRPr="00455400" w:rsidRDefault="00455400" w:rsidP="00455400">
            <w:pPr>
              <w:widowControl w:val="0"/>
              <w:spacing w:line="240" w:lineRule="exact"/>
              <w:jc w:val="center"/>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общественной территории</w:t>
            </w:r>
          </w:p>
        </w:tc>
        <w:tc>
          <w:tcPr>
            <w:tcW w:w="4722" w:type="dxa"/>
            <w:vAlign w:val="center"/>
          </w:tcPr>
          <w:p w:rsidR="00455400" w:rsidRPr="00455400" w:rsidRDefault="00455400" w:rsidP="00455400">
            <w:pPr>
              <w:widowControl w:val="0"/>
              <w:spacing w:line="240" w:lineRule="exact"/>
              <w:jc w:val="center"/>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Адрес общественной территории</w:t>
            </w:r>
          </w:p>
        </w:tc>
      </w:tr>
      <w:tr w:rsidR="00455400" w:rsidRPr="00455400" w:rsidTr="00864003">
        <w:tc>
          <w:tcPr>
            <w:tcW w:w="671" w:type="dxa"/>
          </w:tcPr>
          <w:p w:rsidR="00455400" w:rsidRPr="00455400" w:rsidRDefault="00455400" w:rsidP="00455400">
            <w:pPr>
              <w:widowControl w:val="0"/>
              <w:jc w:val="center"/>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1</w:t>
            </w:r>
          </w:p>
        </w:tc>
        <w:tc>
          <w:tcPr>
            <w:tcW w:w="4285" w:type="dxa"/>
          </w:tcPr>
          <w:p w:rsidR="00455400" w:rsidRPr="00455400" w:rsidRDefault="00455400" w:rsidP="00455400">
            <w:pPr>
              <w:widowControl w:val="0"/>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Благоустройство площади села</w:t>
            </w:r>
          </w:p>
        </w:tc>
        <w:tc>
          <w:tcPr>
            <w:tcW w:w="4722" w:type="dxa"/>
          </w:tcPr>
          <w:p w:rsidR="00455400" w:rsidRPr="00455400" w:rsidRDefault="00455400" w:rsidP="00455400">
            <w:pPr>
              <w:widowControl w:val="0"/>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с. Осиновая Речка, ул. Центральная, в районе д.7</w:t>
            </w:r>
          </w:p>
        </w:tc>
      </w:tr>
      <w:tr w:rsidR="00455400" w:rsidRPr="00455400" w:rsidTr="00864003">
        <w:tc>
          <w:tcPr>
            <w:tcW w:w="671" w:type="dxa"/>
          </w:tcPr>
          <w:p w:rsidR="00455400" w:rsidRPr="00455400" w:rsidRDefault="00455400" w:rsidP="00455400">
            <w:pPr>
              <w:widowControl w:val="0"/>
              <w:jc w:val="center"/>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2</w:t>
            </w:r>
          </w:p>
        </w:tc>
        <w:tc>
          <w:tcPr>
            <w:tcW w:w="4285" w:type="dxa"/>
          </w:tcPr>
          <w:p w:rsidR="00455400" w:rsidRPr="00455400" w:rsidRDefault="00455400" w:rsidP="00455400">
            <w:pPr>
              <w:widowControl w:val="0"/>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 xml:space="preserve">Пешеходная зона </w:t>
            </w:r>
          </w:p>
        </w:tc>
        <w:tc>
          <w:tcPr>
            <w:tcW w:w="4722" w:type="dxa"/>
          </w:tcPr>
          <w:p w:rsidR="00455400" w:rsidRPr="00455400" w:rsidRDefault="00455400" w:rsidP="00455400">
            <w:pPr>
              <w:widowControl w:val="0"/>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с. Осиновая Речка, от пер. Молодежного до ул. 40 лет Победы</w:t>
            </w:r>
          </w:p>
        </w:tc>
      </w:tr>
      <w:tr w:rsidR="00455400" w:rsidRPr="00455400" w:rsidTr="00864003">
        <w:tc>
          <w:tcPr>
            <w:tcW w:w="671" w:type="dxa"/>
          </w:tcPr>
          <w:p w:rsidR="00455400" w:rsidRPr="00455400" w:rsidRDefault="00455400" w:rsidP="00455400">
            <w:pPr>
              <w:widowControl w:val="0"/>
              <w:jc w:val="center"/>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3</w:t>
            </w:r>
          </w:p>
        </w:tc>
        <w:tc>
          <w:tcPr>
            <w:tcW w:w="4285" w:type="dxa"/>
          </w:tcPr>
          <w:p w:rsidR="00455400" w:rsidRPr="00455400" w:rsidRDefault="00455400" w:rsidP="00455400">
            <w:pPr>
              <w:widowControl w:val="0"/>
              <w:jc w:val="both"/>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 xml:space="preserve">Спортивная площадка </w:t>
            </w:r>
          </w:p>
        </w:tc>
        <w:tc>
          <w:tcPr>
            <w:tcW w:w="4722" w:type="dxa"/>
          </w:tcPr>
          <w:p w:rsidR="00455400" w:rsidRPr="00455400" w:rsidRDefault="00455400" w:rsidP="00455400">
            <w:pPr>
              <w:widowControl w:val="0"/>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с. Осиновая Речка, ул. Советская, в районе д. 1,3,5</w:t>
            </w:r>
          </w:p>
        </w:tc>
      </w:tr>
    </w:tbl>
    <w:p w:rsidR="00455400" w:rsidRPr="00455400" w:rsidRDefault="00455400" w:rsidP="00455400">
      <w:pPr>
        <w:widowControl w:val="0"/>
        <w:spacing w:after="0" w:line="240" w:lineRule="auto"/>
        <w:jc w:val="both"/>
        <w:rPr>
          <w:rFonts w:ascii="Times New Roman" w:eastAsia="Times New Roman" w:hAnsi="Times New Roman" w:cs="Times New Roman"/>
          <w:color w:val="000000"/>
          <w:sz w:val="28"/>
          <w:szCs w:val="28"/>
          <w:lang w:eastAsia="ru-RU"/>
        </w:rPr>
      </w:pPr>
    </w:p>
    <w:p w:rsidR="00455400" w:rsidRPr="00455400" w:rsidRDefault="00455400" w:rsidP="00455400">
      <w:pPr>
        <w:widowControl w:val="0"/>
        <w:spacing w:after="0" w:line="240" w:lineRule="auto"/>
        <w:jc w:val="center"/>
        <w:rPr>
          <w:rFonts w:ascii="Times New Roman" w:eastAsia="Times New Roman" w:hAnsi="Times New Roman" w:cs="Times New Roman"/>
          <w:color w:val="000000"/>
          <w:sz w:val="28"/>
          <w:szCs w:val="28"/>
          <w:lang w:eastAsia="ru-RU"/>
        </w:rPr>
      </w:pPr>
      <w:r w:rsidRPr="00455400">
        <w:rPr>
          <w:rFonts w:ascii="Times New Roman" w:eastAsia="Times New Roman" w:hAnsi="Times New Roman" w:cs="Times New Roman"/>
          <w:color w:val="000000"/>
          <w:sz w:val="28"/>
          <w:szCs w:val="28"/>
          <w:lang w:eastAsia="ru-RU"/>
        </w:rPr>
        <w:t>__________________</w:t>
      </w: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pPr>
        <w:rPr>
          <w:rFonts w:ascii="Times New Roman" w:hAnsi="Times New Roman" w:cs="Times New Roman"/>
          <w:sz w:val="28"/>
          <w:szCs w:val="28"/>
        </w:rPr>
      </w:pPr>
    </w:p>
    <w:p w:rsidR="00455400" w:rsidRDefault="00455400" w:rsidP="00455400">
      <w:pPr>
        <w:shd w:val="clear" w:color="auto" w:fill="FFFFFF"/>
        <w:spacing w:after="0" w:line="240" w:lineRule="auto"/>
        <w:jc w:val="center"/>
        <w:rPr>
          <w:rFonts w:ascii="Times New Roman" w:eastAsia="Times New Roman" w:hAnsi="Times New Roman" w:cs="Times New Roman"/>
          <w:sz w:val="20"/>
          <w:szCs w:val="20"/>
          <w:lang w:eastAsia="ru-RU"/>
        </w:rPr>
      </w:pPr>
    </w:p>
    <w:p w:rsidR="00455400" w:rsidRDefault="00455400" w:rsidP="00455400">
      <w:pPr>
        <w:shd w:val="clear" w:color="auto" w:fill="FFFFFF"/>
        <w:spacing w:after="0" w:line="240" w:lineRule="auto"/>
        <w:jc w:val="center"/>
        <w:rPr>
          <w:rFonts w:ascii="Times New Roman" w:eastAsia="Times New Roman" w:hAnsi="Times New Roman" w:cs="Times New Roman"/>
          <w:sz w:val="20"/>
          <w:szCs w:val="20"/>
          <w:lang w:eastAsia="ru-RU"/>
        </w:rPr>
      </w:pPr>
    </w:p>
    <w:p w:rsidR="00455400" w:rsidRDefault="00455400" w:rsidP="00455400">
      <w:pPr>
        <w:shd w:val="clear" w:color="auto" w:fill="FFFFFF"/>
        <w:spacing w:after="0" w:line="240" w:lineRule="auto"/>
        <w:jc w:val="center"/>
        <w:rPr>
          <w:rFonts w:ascii="Times New Roman" w:eastAsia="Times New Roman" w:hAnsi="Times New Roman" w:cs="Times New Roman"/>
          <w:sz w:val="20"/>
          <w:szCs w:val="20"/>
          <w:lang w:eastAsia="ru-RU"/>
        </w:rPr>
      </w:pPr>
    </w:p>
    <w:p w:rsidR="00455400" w:rsidRDefault="00455400" w:rsidP="00455400">
      <w:pPr>
        <w:shd w:val="clear" w:color="auto" w:fill="FFFFFF"/>
        <w:spacing w:after="0" w:line="240" w:lineRule="auto"/>
        <w:jc w:val="center"/>
        <w:rPr>
          <w:rFonts w:ascii="Times New Roman" w:eastAsia="Times New Roman" w:hAnsi="Times New Roman" w:cs="Times New Roman"/>
          <w:sz w:val="20"/>
          <w:szCs w:val="20"/>
          <w:lang w:eastAsia="ru-RU"/>
        </w:rPr>
      </w:pPr>
    </w:p>
    <w:p w:rsidR="00455400" w:rsidRDefault="00455400" w:rsidP="00455400">
      <w:pPr>
        <w:shd w:val="clear" w:color="auto" w:fill="FFFFFF"/>
        <w:spacing w:after="0" w:line="240" w:lineRule="auto"/>
        <w:jc w:val="center"/>
        <w:rPr>
          <w:rFonts w:ascii="Times New Roman" w:eastAsia="Times New Roman" w:hAnsi="Times New Roman" w:cs="Times New Roman"/>
          <w:sz w:val="20"/>
          <w:szCs w:val="20"/>
          <w:lang w:eastAsia="ru-RU"/>
        </w:rPr>
      </w:pPr>
    </w:p>
    <w:p w:rsidR="00455400" w:rsidRDefault="00455400" w:rsidP="00455400">
      <w:pPr>
        <w:shd w:val="clear" w:color="auto" w:fill="FFFFFF"/>
        <w:spacing w:after="0" w:line="240" w:lineRule="auto"/>
        <w:jc w:val="center"/>
        <w:rPr>
          <w:rFonts w:ascii="Times New Roman" w:eastAsia="Times New Roman" w:hAnsi="Times New Roman" w:cs="Times New Roman"/>
          <w:sz w:val="20"/>
          <w:szCs w:val="20"/>
          <w:lang w:eastAsia="ru-RU"/>
        </w:rPr>
      </w:pPr>
    </w:p>
    <w:p w:rsidR="00455400" w:rsidRPr="001910F5" w:rsidRDefault="00455400" w:rsidP="00455400">
      <w:pPr>
        <w:shd w:val="clear" w:color="auto" w:fill="FFFFFF"/>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Информационный бюллетень Осиновореченского сельского поселения Хабаровского муниципального района Хабаровского края</w:t>
      </w:r>
    </w:p>
    <w:p w:rsidR="00455400" w:rsidRPr="001910F5" w:rsidRDefault="00455400" w:rsidP="00455400">
      <w:pPr>
        <w:spacing w:after="0" w:line="240" w:lineRule="auto"/>
        <w:jc w:val="center"/>
        <w:rPr>
          <w:rFonts w:ascii="Times New Roman" w:eastAsia="Times New Roman" w:hAnsi="Times New Roman" w:cs="Times New Roman"/>
          <w:sz w:val="20"/>
          <w:szCs w:val="20"/>
          <w:lang w:eastAsia="ru-RU"/>
        </w:rPr>
      </w:pPr>
    </w:p>
    <w:p w:rsidR="00455400" w:rsidRPr="001910F5" w:rsidRDefault="00455400" w:rsidP="00455400">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 xml:space="preserve">Бюллетень подготовлен к печати в администрации </w:t>
      </w:r>
    </w:p>
    <w:p w:rsidR="00455400" w:rsidRPr="001910F5" w:rsidRDefault="00455400" w:rsidP="00455400">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Осиновореченского сельского поселения</w:t>
      </w:r>
    </w:p>
    <w:p w:rsidR="00455400" w:rsidRPr="001910F5" w:rsidRDefault="00455400" w:rsidP="00455400">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Отпечатан на компьютере администрации Осиновореченского сельского поселения</w:t>
      </w:r>
    </w:p>
    <w:p w:rsidR="00455400" w:rsidRPr="001910F5" w:rsidRDefault="00455400" w:rsidP="00455400">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 xml:space="preserve">Подписан к печати </w:t>
      </w:r>
      <w:r>
        <w:rPr>
          <w:rFonts w:ascii="Times New Roman" w:eastAsia="Times New Roman" w:hAnsi="Times New Roman" w:cs="Times New Roman"/>
          <w:sz w:val="20"/>
          <w:szCs w:val="20"/>
          <w:lang w:eastAsia="ru-RU"/>
        </w:rPr>
        <w:t>18.02</w:t>
      </w:r>
      <w:r>
        <w:rPr>
          <w:rFonts w:ascii="Times New Roman" w:eastAsia="Times New Roman" w:hAnsi="Times New Roman" w:cs="Times New Roman"/>
          <w:sz w:val="20"/>
          <w:szCs w:val="20"/>
          <w:lang w:eastAsia="ru-RU"/>
        </w:rPr>
        <w:t>.2022</w:t>
      </w:r>
      <w:r w:rsidRPr="001910F5">
        <w:rPr>
          <w:rFonts w:ascii="Times New Roman" w:eastAsia="Times New Roman" w:hAnsi="Times New Roman" w:cs="Times New Roman"/>
          <w:sz w:val="20"/>
          <w:szCs w:val="20"/>
          <w:lang w:eastAsia="ru-RU"/>
        </w:rPr>
        <w:t xml:space="preserve"> года</w:t>
      </w:r>
    </w:p>
    <w:p w:rsidR="00455400" w:rsidRPr="001910F5" w:rsidRDefault="00455400" w:rsidP="00455400">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 xml:space="preserve">Отпечатано </w:t>
      </w:r>
      <w:r>
        <w:rPr>
          <w:rFonts w:ascii="Times New Roman" w:eastAsia="Times New Roman" w:hAnsi="Times New Roman" w:cs="Times New Roman"/>
          <w:sz w:val="20"/>
          <w:szCs w:val="20"/>
          <w:lang w:eastAsia="ru-RU"/>
        </w:rPr>
        <w:t>18.02</w:t>
      </w:r>
      <w:r>
        <w:rPr>
          <w:rFonts w:ascii="Times New Roman" w:eastAsia="Times New Roman" w:hAnsi="Times New Roman" w:cs="Times New Roman"/>
          <w:sz w:val="20"/>
          <w:szCs w:val="20"/>
          <w:lang w:eastAsia="ru-RU"/>
        </w:rPr>
        <w:t>.2022</w:t>
      </w:r>
      <w:r w:rsidRPr="001910F5">
        <w:rPr>
          <w:rFonts w:ascii="Times New Roman" w:eastAsia="Times New Roman" w:hAnsi="Times New Roman" w:cs="Times New Roman"/>
          <w:sz w:val="20"/>
          <w:szCs w:val="20"/>
          <w:lang w:eastAsia="ru-RU"/>
        </w:rPr>
        <w:t xml:space="preserve"> года</w:t>
      </w:r>
    </w:p>
    <w:p w:rsidR="00455400" w:rsidRPr="001910F5" w:rsidRDefault="00455400" w:rsidP="00455400">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Тираж 10 экз.</w:t>
      </w:r>
    </w:p>
    <w:p w:rsidR="00455400" w:rsidRPr="001910F5" w:rsidRDefault="00455400" w:rsidP="00455400">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 xml:space="preserve">Адрес: 680572, Хабаровский край, Хабаровский район, </w:t>
      </w:r>
    </w:p>
    <w:p w:rsidR="00455400" w:rsidRPr="001910F5" w:rsidRDefault="00455400" w:rsidP="00455400">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с. Осиновая Речка, ул.40 Лет Победы,1</w:t>
      </w:r>
    </w:p>
    <w:p w:rsidR="00455400" w:rsidRPr="00455400" w:rsidRDefault="00455400">
      <w:pPr>
        <w:rPr>
          <w:rFonts w:ascii="Times New Roman" w:hAnsi="Times New Roman" w:cs="Times New Roman"/>
          <w:sz w:val="28"/>
          <w:szCs w:val="28"/>
        </w:rPr>
      </w:pPr>
    </w:p>
    <w:sectPr w:rsidR="00455400" w:rsidRPr="00455400" w:rsidSect="00455400">
      <w:footerReference w:type="default" r:id="rId6"/>
      <w:pgSz w:w="11906" w:h="16838"/>
      <w:pgMar w:top="1134" w:right="566" w:bottom="113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26" w:rsidRDefault="00BB1C26" w:rsidP="00455400">
      <w:pPr>
        <w:spacing w:after="0" w:line="240" w:lineRule="auto"/>
      </w:pPr>
      <w:r>
        <w:separator/>
      </w:r>
    </w:p>
  </w:endnote>
  <w:endnote w:type="continuationSeparator" w:id="0">
    <w:p w:rsidR="00BB1C26" w:rsidRDefault="00BB1C26" w:rsidP="0045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079150"/>
      <w:docPartObj>
        <w:docPartGallery w:val="Page Numbers (Bottom of Page)"/>
        <w:docPartUnique/>
      </w:docPartObj>
    </w:sdtPr>
    <w:sdtContent>
      <w:p w:rsidR="00455400" w:rsidRDefault="00455400">
        <w:pPr>
          <w:pStyle w:val="a6"/>
          <w:jc w:val="center"/>
        </w:pPr>
        <w:r>
          <w:fldChar w:fldCharType="begin"/>
        </w:r>
        <w:r>
          <w:instrText>PAGE   \* MERGEFORMAT</w:instrText>
        </w:r>
        <w:r>
          <w:fldChar w:fldCharType="separate"/>
        </w:r>
        <w:r>
          <w:rPr>
            <w:noProof/>
          </w:rPr>
          <w:t>4</w:t>
        </w:r>
        <w:r>
          <w:fldChar w:fldCharType="end"/>
        </w:r>
      </w:p>
    </w:sdtContent>
  </w:sdt>
  <w:p w:rsidR="00455400" w:rsidRDefault="004554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26" w:rsidRDefault="00BB1C26" w:rsidP="00455400">
      <w:pPr>
        <w:spacing w:after="0" w:line="240" w:lineRule="auto"/>
      </w:pPr>
      <w:r>
        <w:separator/>
      </w:r>
    </w:p>
  </w:footnote>
  <w:footnote w:type="continuationSeparator" w:id="0">
    <w:p w:rsidR="00BB1C26" w:rsidRDefault="00BB1C26" w:rsidP="00455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ED"/>
    <w:rsid w:val="00190391"/>
    <w:rsid w:val="00455400"/>
    <w:rsid w:val="008608ED"/>
    <w:rsid w:val="00BB1C26"/>
    <w:rsid w:val="00ED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FFE5"/>
  <w15:chartTrackingRefBased/>
  <w15:docId w15:val="{445A4C55-25A2-4C09-962C-22B24FD1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5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5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4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5400"/>
  </w:style>
  <w:style w:type="paragraph" w:styleId="a6">
    <w:name w:val="footer"/>
    <w:basedOn w:val="a"/>
    <w:link w:val="a7"/>
    <w:uiPriority w:val="99"/>
    <w:unhideWhenUsed/>
    <w:rsid w:val="004554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Екатерина Константиновна</dc:creator>
  <cp:keywords/>
  <dc:description/>
  <cp:lastModifiedBy>Хохлова Екатерина Константиновна</cp:lastModifiedBy>
  <cp:revision>3</cp:revision>
  <dcterms:created xsi:type="dcterms:W3CDTF">2022-04-25T02:50:00Z</dcterms:created>
  <dcterms:modified xsi:type="dcterms:W3CDTF">2022-04-25T02:54:00Z</dcterms:modified>
</cp:coreProperties>
</file>