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C707" w14:textId="77777777" w:rsidR="00D806C0" w:rsidRPr="00D806C0" w:rsidRDefault="00D806C0" w:rsidP="00D8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0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15433761" w14:textId="77777777" w:rsidR="00D806C0" w:rsidRPr="00D806C0" w:rsidRDefault="00D806C0" w:rsidP="00D8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0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14:paraId="4EB043ED" w14:textId="77777777" w:rsidR="00D806C0" w:rsidRPr="00D806C0" w:rsidRDefault="00D806C0" w:rsidP="00D8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0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14:paraId="5B2AC412" w14:textId="77777777" w:rsidR="00D806C0" w:rsidRPr="00D806C0" w:rsidRDefault="00D806C0" w:rsidP="00D806C0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2B0D2BD" w14:textId="77777777" w:rsidR="00D806C0" w:rsidRPr="00D806C0" w:rsidRDefault="00D806C0" w:rsidP="00D806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806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14:paraId="24915B3A" w14:textId="77777777" w:rsidR="00D806C0" w:rsidRPr="00D806C0" w:rsidRDefault="00D806C0" w:rsidP="00D806C0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14:paraId="77658D3E" w14:textId="1118A498" w:rsidR="00D806C0" w:rsidRPr="00D806C0" w:rsidRDefault="00D806C0" w:rsidP="00D806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06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        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14:paraId="0DE8872D" w14:textId="77777777" w:rsidR="00D806C0" w:rsidRPr="00D806C0" w:rsidRDefault="00D806C0" w:rsidP="00D806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14:paraId="4FB869EA" w14:textId="77777777" w:rsidR="003D16D7" w:rsidRDefault="003D16D7" w:rsidP="003D16D7">
      <w:pPr>
        <w:spacing w:after="0" w:line="240" w:lineRule="auto"/>
      </w:pPr>
    </w:p>
    <w:p w14:paraId="58D2D490" w14:textId="574C11D2" w:rsidR="003D16D7" w:rsidRDefault="003D16D7" w:rsidP="003D16D7">
      <w:pPr>
        <w:spacing w:after="0" w:line="240" w:lineRule="auto"/>
        <w:jc w:val="both"/>
      </w:pPr>
    </w:p>
    <w:p w14:paraId="0860E396" w14:textId="77777777" w:rsidR="00CB0AFB" w:rsidRDefault="00CB0AFB" w:rsidP="00A95F8E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510F75" w14:textId="49C5092F" w:rsidR="00A95F8E" w:rsidRPr="00D97925" w:rsidRDefault="00D17542" w:rsidP="00A95F8E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 силу постановление администрации Осиновореченского сельского поселения от 22.01.2021 № 8 «</w:t>
      </w:r>
      <w:r w:rsidR="00A95F8E" w:rsidRPr="00D9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контрактной службе </w:t>
      </w:r>
      <w:hyperlink r:id="rId4" w:history="1">
        <w:r w:rsidR="00A95F8E" w:rsidRPr="00D979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администрации Осиновореченского сельского поселения Хабаровского муниципального района Хабаровского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71D2888" w14:textId="26FE31C8" w:rsidR="00A95F8E" w:rsidRPr="002F1B8F" w:rsidRDefault="00A95F8E" w:rsidP="00A9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8D501" w14:textId="5A9E4C54" w:rsidR="00A95F8E" w:rsidRPr="00D97925" w:rsidRDefault="002E4CA4" w:rsidP="00A95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A95F8E" w:rsidRPr="00D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действующим законодательством</w:t>
      </w:r>
      <w:r w:rsidR="00D17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F8E" w:rsidRPr="00D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Осиновореченского сельского поселения Хабаровского муниципального района Хабаровского края</w:t>
      </w:r>
    </w:p>
    <w:p w14:paraId="1C005AE9" w14:textId="77777777" w:rsidR="00A95F8E" w:rsidRPr="00D97925" w:rsidRDefault="00A95F8E" w:rsidP="00A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49583E2" w14:textId="00C89A1B" w:rsidR="00A95F8E" w:rsidRPr="00D97925" w:rsidRDefault="00A95F8E" w:rsidP="00A95F8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4C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hyperlink r:id="rId5" w:history="1">
        <w:r w:rsidRPr="00D979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администрации </w:t>
        </w:r>
        <w:r w:rsidRPr="00D979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Осиновореченского</w:t>
        </w:r>
        <w:r w:rsidRPr="00D979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Хабаровского муниципального района Хабаровского края</w:t>
        </w:r>
      </w:hyperlink>
      <w:r w:rsidR="002E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E4C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E4C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№</w:t>
      </w:r>
      <w:r w:rsidR="00D1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контрактной службе </w:t>
      </w:r>
      <w:hyperlink r:id="rId6" w:history="1">
        <w:r w:rsidRPr="00D979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администрации Осиновореченского сельского поселения Хабаровского муниципального района Хабаровского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17096" w14:textId="6346E958" w:rsidR="00A95F8E" w:rsidRPr="00D97925" w:rsidRDefault="002E4CA4" w:rsidP="00A95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F8E" w:rsidRPr="00D97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Осиновореченского сельского поселения Хабаровского муниципального района Хабаровского края.</w:t>
      </w:r>
    </w:p>
    <w:p w14:paraId="1778EB28" w14:textId="78971F9B" w:rsidR="00A95F8E" w:rsidRPr="00D97925" w:rsidRDefault="002E4CA4" w:rsidP="00A95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F8E" w:rsidRPr="00D97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</w:t>
      </w:r>
      <w:r w:rsidR="00A9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A95F8E" w:rsidRPr="00D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A95F8E" w:rsidRPr="00D979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768371A7" w14:textId="39B23149" w:rsidR="003D16D7" w:rsidRDefault="003D16D7" w:rsidP="003D16D7">
      <w:pPr>
        <w:pStyle w:val="a4"/>
        <w:rPr>
          <w:color w:val="000000"/>
          <w:sz w:val="28"/>
          <w:szCs w:val="28"/>
        </w:rPr>
      </w:pPr>
    </w:p>
    <w:p w14:paraId="2BAC1286" w14:textId="77777777" w:rsidR="003D16D7" w:rsidRPr="00AF74B2" w:rsidRDefault="003D16D7" w:rsidP="003D16D7">
      <w:pPr>
        <w:pStyle w:val="a4"/>
        <w:rPr>
          <w:color w:val="000000"/>
          <w:sz w:val="28"/>
          <w:szCs w:val="28"/>
        </w:rPr>
      </w:pPr>
    </w:p>
    <w:p w14:paraId="034F6617" w14:textId="77777777" w:rsidR="003D16D7" w:rsidRPr="00AF74B2" w:rsidRDefault="003D16D7" w:rsidP="003D16D7">
      <w:pPr>
        <w:pStyle w:val="a4"/>
        <w:tabs>
          <w:tab w:val="left" w:pos="6237"/>
        </w:tabs>
        <w:rPr>
          <w:color w:val="000000"/>
          <w:sz w:val="28"/>
          <w:szCs w:val="28"/>
        </w:rPr>
      </w:pPr>
      <w:r w:rsidRPr="00AF74B2">
        <w:rPr>
          <w:color w:val="000000"/>
          <w:sz w:val="28"/>
          <w:szCs w:val="28"/>
        </w:rPr>
        <w:t>Глава сельского поселения</w:t>
      </w:r>
      <w:r w:rsidRPr="00AF74B2">
        <w:rPr>
          <w:color w:val="000000"/>
          <w:sz w:val="28"/>
          <w:szCs w:val="28"/>
        </w:rPr>
        <w:tab/>
      </w:r>
      <w:r w:rsidRPr="00AF74B2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AF74B2">
        <w:rPr>
          <w:color w:val="000000"/>
          <w:sz w:val="28"/>
          <w:szCs w:val="28"/>
        </w:rPr>
        <w:t>И.К. Мироманов</w:t>
      </w:r>
    </w:p>
    <w:p w14:paraId="180C37CE" w14:textId="77777777" w:rsidR="003D16D7" w:rsidRDefault="003D16D7" w:rsidP="003D16D7">
      <w:pPr>
        <w:pStyle w:val="a4"/>
        <w:tabs>
          <w:tab w:val="left" w:pos="6237"/>
        </w:tabs>
        <w:rPr>
          <w:color w:val="000000"/>
        </w:rPr>
      </w:pPr>
    </w:p>
    <w:p w14:paraId="7C1784B7" w14:textId="0419A2E7" w:rsidR="003D16D7" w:rsidRDefault="003D16D7" w:rsidP="003D16D7">
      <w:pPr>
        <w:pStyle w:val="a4"/>
        <w:tabs>
          <w:tab w:val="left" w:pos="6237"/>
        </w:tabs>
        <w:rPr>
          <w:color w:val="000000"/>
        </w:rPr>
      </w:pPr>
    </w:p>
    <w:p w14:paraId="668B392E" w14:textId="061D7B92" w:rsidR="00D8391B" w:rsidRDefault="00D8391B" w:rsidP="003D16D7">
      <w:pPr>
        <w:pStyle w:val="a4"/>
        <w:tabs>
          <w:tab w:val="left" w:pos="6237"/>
        </w:tabs>
        <w:rPr>
          <w:color w:val="000000"/>
        </w:rPr>
      </w:pPr>
    </w:p>
    <w:p w14:paraId="341A4C0F" w14:textId="6FE4A1E1" w:rsidR="00D8391B" w:rsidRDefault="00D8391B" w:rsidP="003D16D7">
      <w:pPr>
        <w:pStyle w:val="a4"/>
        <w:tabs>
          <w:tab w:val="left" w:pos="6237"/>
        </w:tabs>
        <w:rPr>
          <w:color w:val="000000"/>
        </w:rPr>
      </w:pPr>
    </w:p>
    <w:p w14:paraId="31232B0D" w14:textId="2D37645F" w:rsidR="00D8391B" w:rsidRDefault="00D8391B" w:rsidP="003D16D7">
      <w:pPr>
        <w:pStyle w:val="a4"/>
        <w:tabs>
          <w:tab w:val="left" w:pos="6237"/>
        </w:tabs>
        <w:rPr>
          <w:color w:val="000000"/>
        </w:rPr>
      </w:pPr>
    </w:p>
    <w:p w14:paraId="41125166" w14:textId="77777777" w:rsidR="00D8391B" w:rsidRDefault="00D8391B" w:rsidP="003D16D7">
      <w:pPr>
        <w:pStyle w:val="a4"/>
        <w:tabs>
          <w:tab w:val="left" w:pos="6237"/>
        </w:tabs>
        <w:rPr>
          <w:color w:val="000000"/>
        </w:rPr>
      </w:pPr>
    </w:p>
    <w:p w14:paraId="6E7AD4E2" w14:textId="0807B468" w:rsidR="00CB0AFB" w:rsidRDefault="00CB0AFB" w:rsidP="00D8391B">
      <w:pPr>
        <w:spacing w:after="24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CB0AFB" w:rsidSect="00D8391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1F"/>
    <w:rsid w:val="00030A54"/>
    <w:rsid w:val="000C4A03"/>
    <w:rsid w:val="00296DED"/>
    <w:rsid w:val="002E4CA4"/>
    <w:rsid w:val="003D16D7"/>
    <w:rsid w:val="006404E9"/>
    <w:rsid w:val="00763D1F"/>
    <w:rsid w:val="00A83C8D"/>
    <w:rsid w:val="00A95F8E"/>
    <w:rsid w:val="00AA7D0D"/>
    <w:rsid w:val="00B50AA8"/>
    <w:rsid w:val="00CB0AFB"/>
    <w:rsid w:val="00CD2001"/>
    <w:rsid w:val="00D17542"/>
    <w:rsid w:val="00D806C0"/>
    <w:rsid w:val="00D8391B"/>
    <w:rsid w:val="00F91083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10B"/>
  <w15:chartTrackingRefBased/>
  <w15:docId w15:val="{67577EFB-11BB-4E36-90BA-6CFBDEF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4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C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4A03"/>
    <w:rPr>
      <w:color w:val="0000FF"/>
      <w:u w:val="single"/>
    </w:rPr>
  </w:style>
  <w:style w:type="paragraph" w:styleId="a4">
    <w:name w:val="Body Text"/>
    <w:basedOn w:val="a"/>
    <w:link w:val="a5"/>
    <w:semiHidden/>
    <w:rsid w:val="003D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1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olevo.ru/sovet-deputatov/proekty-normativnykh-aktov/186-proekt-postanovleniya-ob-utverzhdenii-polozheniya-o-kontraktnoj-sluzhbe-administratsii-topolevskogo-selskogo-poseleniya-khabarovskogo-munitsipalnogo-rajona-khabarovskogo-kraya.html" TargetMode="External"/><Relationship Id="rId5" Type="http://schemas.openxmlformats.org/officeDocument/2006/relationships/hyperlink" Target="http://topolevo.ru/sovet-deputatov/proekty-normativnykh-aktov/186-proekt-postanovleniya-ob-utverzhdenii-polozheniya-o-kontraktnoj-sluzhbe-administratsii-topolevskogo-selskogo-poseleniya-khabarovskogo-munitsipalnogo-rajona-khabarovskogo-kraya.html" TargetMode="External"/><Relationship Id="rId4" Type="http://schemas.openxmlformats.org/officeDocument/2006/relationships/hyperlink" Target="http://topolevo.ru/sovet-deputatov/proekty-normativnykh-aktov/186-proekt-postanovleniya-ob-utverzhdenii-polozheniya-o-kontraktnoj-sluzhbe-administratsii-topolevskogo-selskogo-poseleniya-khabarovskogo-munitsipalnogo-rajona-khabarovskogo-kr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Хохлова Екатерина Константиновна</cp:lastModifiedBy>
  <cp:revision>2</cp:revision>
  <cp:lastPrinted>2021-12-30T00:44:00Z</cp:lastPrinted>
  <dcterms:created xsi:type="dcterms:W3CDTF">2022-01-11T01:37:00Z</dcterms:created>
  <dcterms:modified xsi:type="dcterms:W3CDTF">2022-01-11T01:37:00Z</dcterms:modified>
</cp:coreProperties>
</file>