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33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722333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722333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722333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722333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722333" w:rsidRPr="00D1577B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35</w:t>
      </w:r>
    </w:p>
    <w:p w:rsidR="00722333" w:rsidRPr="00D1577B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722333" w:rsidRPr="00D1577B" w:rsidRDefault="00722333" w:rsidP="007223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722333" w:rsidRDefault="00722333" w:rsidP="00722333"/>
    <w:p w:rsidR="00722333" w:rsidRPr="00D1577B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2333" w:rsidRPr="00D1577B" w:rsidRDefault="00722333" w:rsidP="00722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722333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D1577B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722333" w:rsidRPr="00D1577B" w:rsidTr="00C02AFD">
        <w:tc>
          <w:tcPr>
            <w:tcW w:w="960" w:type="dxa"/>
          </w:tcPr>
          <w:p w:rsidR="00722333" w:rsidRPr="00D1577B" w:rsidRDefault="00722333" w:rsidP="00C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722333" w:rsidRPr="00D1577B" w:rsidRDefault="00722333" w:rsidP="00C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722333" w:rsidRPr="00D1577B" w:rsidRDefault="00722333" w:rsidP="00C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722333" w:rsidRPr="00D1577B" w:rsidRDefault="00722333" w:rsidP="00C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22333" w:rsidRPr="00D1577B" w:rsidTr="00C02AFD">
        <w:trPr>
          <w:trHeight w:val="622"/>
        </w:trPr>
        <w:tc>
          <w:tcPr>
            <w:tcW w:w="9356" w:type="dxa"/>
            <w:gridSpan w:val="3"/>
          </w:tcPr>
          <w:p w:rsidR="00722333" w:rsidRPr="004D4766" w:rsidRDefault="00722333" w:rsidP="00C02AF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 решения Совета депутатов</w:t>
            </w:r>
            <w:r w:rsidRPr="004D47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722333" w:rsidRPr="00D1577B" w:rsidTr="00C02AFD">
        <w:trPr>
          <w:trHeight w:val="622"/>
        </w:trPr>
        <w:tc>
          <w:tcPr>
            <w:tcW w:w="960" w:type="dxa"/>
          </w:tcPr>
          <w:p w:rsidR="00722333" w:rsidRPr="00D1577B" w:rsidRDefault="00722333" w:rsidP="00C02AF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722333" w:rsidRPr="00DD6DED" w:rsidRDefault="00722333" w:rsidP="00722333">
            <w:pPr>
              <w:spacing w:after="0" w:line="240" w:lineRule="exact"/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Осиновореченского сельского поселения Хабаровского муниципального района Хабаровского края</w:t>
            </w:r>
            <w:r w:rsidRPr="00DD6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722333" w:rsidRPr="00D1577B" w:rsidRDefault="00722333" w:rsidP="00C02AF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B26F6E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 w:rsidP="00722333">
      <w:pPr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2333">
        <w:rPr>
          <w:rFonts w:ascii="Times New Roman" w:eastAsia="Calibri" w:hAnsi="Times New Roman" w:cs="Times New Roman"/>
          <w:b/>
          <w:sz w:val="26"/>
          <w:szCs w:val="26"/>
        </w:rPr>
        <w:t>СОВЕТ ДЕПУТАТОВ</w:t>
      </w: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2333">
        <w:rPr>
          <w:rFonts w:ascii="Times New Roman" w:eastAsia="Calibri" w:hAnsi="Times New Roman" w:cs="Times New Roman"/>
          <w:b/>
          <w:sz w:val="26"/>
          <w:szCs w:val="26"/>
        </w:rPr>
        <w:t>ОСИНОВОРЕЧЕНСКОГО СЕЛЬСКОГО ПОСЕЛЕНИЯ</w:t>
      </w: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333">
        <w:rPr>
          <w:rFonts w:ascii="Times New Roman" w:eastAsia="Calibri" w:hAnsi="Times New Roman" w:cs="Times New Roman"/>
          <w:b/>
          <w:sz w:val="26"/>
          <w:szCs w:val="26"/>
        </w:rPr>
        <w:t>ХАБАРОВСКОГО МУНИЦИПАЛЬНОГО РАЙОНА ХАБАРОВСКОГО КРАЯ</w:t>
      </w: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333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722333" w:rsidRPr="00722333" w:rsidRDefault="00722333" w:rsidP="0072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33" w:rsidRPr="00722333" w:rsidRDefault="00722333" w:rsidP="00722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33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</w:t>
      </w:r>
    </w:p>
    <w:p w:rsidR="00722333" w:rsidRPr="00722333" w:rsidRDefault="00722333" w:rsidP="00722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333">
        <w:rPr>
          <w:rFonts w:ascii="Times New Roman" w:eastAsia="Calibri" w:hAnsi="Times New Roman" w:cs="Times New Roman"/>
          <w:sz w:val="28"/>
          <w:szCs w:val="28"/>
        </w:rPr>
        <w:t xml:space="preserve">          с. Осиновая Речка</w:t>
      </w:r>
    </w:p>
    <w:p w:rsidR="00722333" w:rsidRPr="00722333" w:rsidRDefault="00722333" w:rsidP="00722333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Осиновореченского сельского поселения Хабаровского муниципального района Хабаровского края</w:t>
      </w:r>
    </w:p>
    <w:p w:rsidR="00722333" w:rsidRPr="00722333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 w:rsidRPr="0072233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соответствии</w:t>
      </w:r>
      <w:r w:rsidRPr="007223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с Федеральным законом от 20.07.2020 № 241-ФЗ </w:t>
      </w:r>
      <w:r w:rsidRPr="007223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br/>
        <w:t xml:space="preserve">«О внесении изменений в статью 9 Федерального закона "О социальных гарантиях сотрудникам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 </w:t>
      </w:r>
      <w:r w:rsidRPr="0072233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целях приведения Устава Осиновореченского сельского поселения в соответствие с действующим законодательством Совет депутатов Осиновореченского сельского поселения Хабаровского муниципального района</w:t>
      </w:r>
    </w:p>
    <w:p w:rsidR="00722333" w:rsidRPr="00722333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2333" w:rsidRPr="00722333" w:rsidRDefault="00722333" w:rsidP="00722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Осиновореченского сельского поселения Хабаровского муниципального района Хабаровского края, принятый решением Совета депутатов Осиновореченского сельского поселения от 25.05.2005 № 3 (зарегистрирован постановлением Законодательной Думы Хабаровского края от 29.06.2005 № 2306) согласно приложению.</w:t>
      </w:r>
    </w:p>
    <w:p w:rsidR="00722333" w:rsidRPr="00722333" w:rsidRDefault="00722333" w:rsidP="00722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Главное управление Министерства юстиции по Хабаровскому краю и Еврейской автономной области на государственную регистрацию.</w:t>
      </w:r>
    </w:p>
    <w:p w:rsidR="00722333" w:rsidRPr="00722333" w:rsidRDefault="00722333" w:rsidP="00722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регистрации Устава в установленном порядке настоящее решение подлежит официальному опубликованию.</w:t>
      </w:r>
    </w:p>
    <w:p w:rsidR="00722333" w:rsidRPr="00722333" w:rsidRDefault="00722333" w:rsidP="0072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его официального опубликования.</w:t>
      </w:r>
    </w:p>
    <w:p w:rsidR="00722333" w:rsidRPr="00722333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22333" w:rsidRPr="00722333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</w:t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Сухарь </w:t>
      </w:r>
    </w:p>
    <w:p w:rsidR="00722333" w:rsidRPr="00722333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И.К. </w:t>
      </w:r>
      <w:proofErr w:type="spellStart"/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333" w:rsidRPr="00722333" w:rsidRDefault="00722333" w:rsidP="0072233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2333" w:rsidRPr="00722333" w:rsidSect="00BF3040">
          <w:headerReference w:type="default" r:id="rId6"/>
          <w:footerReference w:type="default" r:id="rId7"/>
          <w:pgSz w:w="11906" w:h="16838"/>
          <w:pgMar w:top="1134" w:right="567" w:bottom="1077" w:left="1985" w:header="708" w:footer="454" w:gutter="0"/>
          <w:cols w:space="708"/>
          <w:titlePg/>
          <w:docGrid w:linePitch="360"/>
        </w:sectPr>
      </w:pPr>
    </w:p>
    <w:p w:rsidR="00722333" w:rsidRPr="00722333" w:rsidRDefault="00722333" w:rsidP="00722333">
      <w:pPr>
        <w:spacing w:after="20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2333" w:rsidRPr="00722333" w:rsidRDefault="00722333" w:rsidP="00722333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Осиновореченского сельского поселения </w:t>
      </w:r>
    </w:p>
    <w:p w:rsidR="00722333" w:rsidRPr="00722333" w:rsidRDefault="00722333" w:rsidP="00722333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№  </w:t>
      </w:r>
    </w:p>
    <w:p w:rsidR="00722333" w:rsidRPr="00722333" w:rsidRDefault="00722333" w:rsidP="00722333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22333" w:rsidRPr="00722333" w:rsidRDefault="00722333" w:rsidP="00722333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Осиновореченского сельского поселения Хабаровского муниципального района Хабаровского края </w:t>
      </w:r>
    </w:p>
    <w:p w:rsidR="00722333" w:rsidRPr="00722333" w:rsidRDefault="00722333" w:rsidP="0072233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Часть 1статьи 5.1 дополнить пунктом 17 следующего содержания: </w:t>
      </w:r>
    </w:p>
    <w:p w:rsidR="00722333" w:rsidRPr="00722333" w:rsidRDefault="00722333" w:rsidP="00722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 </w:t>
      </w:r>
    </w:p>
    <w:p w:rsidR="00722333" w:rsidRPr="00722333" w:rsidRDefault="00722333" w:rsidP="00722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3" w:rsidRPr="00722333" w:rsidRDefault="00722333" w:rsidP="00722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22333" w:rsidRPr="00722333" w:rsidRDefault="00722333" w:rsidP="0072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</w:t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Сухарь </w:t>
      </w:r>
    </w:p>
    <w:p w:rsidR="00722333" w:rsidRPr="00722333" w:rsidRDefault="00722333" w:rsidP="0072233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333" w:rsidRPr="00722333" w:rsidRDefault="00722333" w:rsidP="00722333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И.К. </w:t>
      </w:r>
      <w:proofErr w:type="spellStart"/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  <w:r w:rsidRPr="0072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Default="00722333">
      <w:pPr>
        <w:rPr>
          <w:rFonts w:ascii="Times New Roman" w:hAnsi="Times New Roman" w:cs="Times New Roman"/>
          <w:sz w:val="28"/>
          <w:szCs w:val="28"/>
        </w:rPr>
      </w:pPr>
    </w:p>
    <w:p w:rsidR="00722333" w:rsidRPr="001910F5" w:rsidRDefault="00722333" w:rsidP="00722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23.11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23.11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722333" w:rsidRPr="001910F5" w:rsidRDefault="00722333" w:rsidP="0072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722333" w:rsidRPr="00722333" w:rsidRDefault="00722333">
      <w:pPr>
        <w:rPr>
          <w:rFonts w:ascii="Times New Roman" w:hAnsi="Times New Roman" w:cs="Times New Roman"/>
          <w:sz w:val="28"/>
          <w:szCs w:val="28"/>
        </w:rPr>
      </w:pPr>
    </w:p>
    <w:sectPr w:rsidR="00722333" w:rsidRPr="00722333" w:rsidSect="007223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6E" w:rsidRDefault="00B26F6E" w:rsidP="00722333">
      <w:pPr>
        <w:spacing w:after="0" w:line="240" w:lineRule="auto"/>
      </w:pPr>
      <w:r>
        <w:separator/>
      </w:r>
    </w:p>
  </w:endnote>
  <w:endnote w:type="continuationSeparator" w:id="0">
    <w:p w:rsidR="00B26F6E" w:rsidRDefault="00B26F6E" w:rsidP="007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784840"/>
      <w:docPartObj>
        <w:docPartGallery w:val="Page Numbers (Bottom of Page)"/>
        <w:docPartUnique/>
      </w:docPartObj>
    </w:sdtPr>
    <w:sdtContent>
      <w:p w:rsidR="00722333" w:rsidRDefault="00722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2333" w:rsidRDefault="00722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6E" w:rsidRDefault="00B26F6E" w:rsidP="00722333">
      <w:pPr>
        <w:spacing w:after="0" w:line="240" w:lineRule="auto"/>
      </w:pPr>
      <w:r>
        <w:separator/>
      </w:r>
    </w:p>
  </w:footnote>
  <w:footnote w:type="continuationSeparator" w:id="0">
    <w:p w:rsidR="00B26F6E" w:rsidRDefault="00B26F6E" w:rsidP="0072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57" w:rsidRDefault="00B26F6E" w:rsidP="00722333">
    <w:pPr>
      <w:pStyle w:val="a3"/>
    </w:pPr>
  </w:p>
  <w:p w:rsidR="00511157" w:rsidRDefault="00B26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8"/>
    <w:rsid w:val="00124408"/>
    <w:rsid w:val="00190391"/>
    <w:rsid w:val="00722333"/>
    <w:rsid w:val="00B26F6E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D0DA"/>
  <w15:chartTrackingRefBased/>
  <w15:docId w15:val="{E33A74DD-790A-4008-A648-CED7C95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33"/>
  </w:style>
  <w:style w:type="paragraph" w:styleId="a5">
    <w:name w:val="footer"/>
    <w:basedOn w:val="a"/>
    <w:link w:val="a6"/>
    <w:uiPriority w:val="99"/>
    <w:unhideWhenUsed/>
    <w:rsid w:val="0072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3</cp:revision>
  <dcterms:created xsi:type="dcterms:W3CDTF">2020-11-30T01:54:00Z</dcterms:created>
  <dcterms:modified xsi:type="dcterms:W3CDTF">2020-11-30T02:02:00Z</dcterms:modified>
</cp:coreProperties>
</file>